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tbl>
      <w:tblGrid>
        <w:gridCol w:w="1000" w:type="dxa"/>
        <w:gridCol w:w="3000" w:type="dxa"/>
      </w:tblGrid>
      <w:tr>
        <w:trPr/>
        <w:tc>
          <w:tcPr>
            <w:tcW w:w="1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>
                <w:b w:val="1"/>
                <w:bCs w:val="1"/>
              </w:rPr>
              <w:t xml:space="preserve">Perioada:</w:t>
            </w:r>
          </w:p>
        </w:tc>
        <w:tc>
          <w:tcPr>
            <w:tcW w:w="3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01.01.2025 - 31.12.2025</w:t>
            </w:r>
          </w:p>
        </w:tc>
      </w:tr>
    </w:tbl>
    <w:tbl>
      <w:tblGrid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</w:tblGrid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Nr.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Nume, prenume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Anul nașterii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Titlul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Funcția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Norma de muncă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Forma de încadrare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angajării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eliberării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subdiviziunii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organizației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Finanțare instituțională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Publicații din 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Total publicații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" w:history="1">
              <w:r>
                <w:rPr>
                  <w:color w:val="0000FF"/>
                  <w:u w:val="single"/>
                </w:rPr>
                <w:t xml:space="preserve">Bacalov Iurie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Specialist principal - E6025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LFSASG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011001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" w:history="1">
              <w:r>
                <w:rPr>
                  <w:color w:val="0000FF"/>
                  <w:u w:val="single"/>
                </w:rPr>
                <w:t xml:space="preserve">11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" w:history="1">
              <w:r>
                <w:rPr>
                  <w:color w:val="0000FF"/>
                  <w:u w:val="single"/>
                </w:rPr>
                <w:t xml:space="preserve">Crivoi Aurelia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Specialist principal - E6025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LFSASG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011001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10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" w:history="1">
              <w:r>
                <w:rPr>
                  <w:color w:val="0000FF"/>
                  <w:u w:val="single"/>
                </w:rPr>
                <w:t xml:space="preserve">Osipciuc Galina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Specialist principal - E6025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01-04-2024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" w:history="1">
              <w:r>
                <w:rPr>
                  <w:color w:val="0000FF"/>
                  <w:u w:val="single"/>
                </w:rPr>
                <w:t xml:space="preserve">LFSR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011001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Racu Daria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Specialist principal - E6025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01-04-2024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LCFC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" w:history="1">
              <w:r>
                <w:rPr>
                  <w:color w:val="0000FF"/>
                  <w:u w:val="single"/>
                </w:rPr>
                <w:t xml:space="preserve">010603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</w:tbl>
    <w:sectPr>
      <w:pgSz w:orient="landscape" w:w="16837.79527559055" w:h="11905.511811023622"/>
      <w:pgMar w:top="500" w:right="500" w:bottom="500" w:left="5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raportare.stiu.md/pers_list/total_org?person=1150" TargetMode="External"/><Relationship Id="rId8" Type="http://schemas.openxmlformats.org/officeDocument/2006/relationships/hyperlink" Target="https://raportare.stiu.md/pers_list/total_org?sid=203" TargetMode="External"/><Relationship Id="rId9" Type="http://schemas.openxmlformats.org/officeDocument/2006/relationships/hyperlink" Target="https://raportare.stiu.md/org/IFS" TargetMode="External"/><Relationship Id="rId10" Type="http://schemas.openxmlformats.org/officeDocument/2006/relationships/hyperlink" Target="https://raportare.stiu.md/project/011001" TargetMode="External"/><Relationship Id="rId11" Type="http://schemas.openxmlformats.org/officeDocument/2006/relationships/hyperlink" Target="https://ibn.idsi.md/project_articles/011001/1150" TargetMode="External"/><Relationship Id="rId12" Type="http://schemas.openxmlformats.org/officeDocument/2006/relationships/hyperlink" Target="https://ibn.idsi.md/author_articles/1150?from=2025&amp;to=2025&amp;sortBy=0&amp;sort=ASC" TargetMode="External"/><Relationship Id="rId13" Type="http://schemas.openxmlformats.org/officeDocument/2006/relationships/hyperlink" Target="https://raportare.stiu.md/pers_list/total_org?person=997" TargetMode="External"/><Relationship Id="rId14" Type="http://schemas.openxmlformats.org/officeDocument/2006/relationships/hyperlink" Target="https://ibn.idsi.md/project_articles/011001/997" TargetMode="External"/><Relationship Id="rId15" Type="http://schemas.openxmlformats.org/officeDocument/2006/relationships/hyperlink" Target="https://ibn.idsi.md/author_articles/997?from=2025&amp;to=2025&amp;sortBy=0&amp;sort=ASC" TargetMode="External"/><Relationship Id="rId16" Type="http://schemas.openxmlformats.org/officeDocument/2006/relationships/hyperlink" Target="https://raportare.stiu.md/pers_list/total_org?person=26300" TargetMode="External"/><Relationship Id="rId17" Type="http://schemas.openxmlformats.org/officeDocument/2006/relationships/hyperlink" Target="https://raportare.stiu.md/pers_list/total_org?sid=204" TargetMode="External"/><Relationship Id="rId18" Type="http://schemas.openxmlformats.org/officeDocument/2006/relationships/hyperlink" Target="https://ibn.idsi.md/project_articles/011001/26300" TargetMode="External"/><Relationship Id="rId19" Type="http://schemas.openxmlformats.org/officeDocument/2006/relationships/hyperlink" Target="https://ibn.idsi.md/author_articles/26300?from=2025&amp;to=2025&amp;sortBy=0&amp;sort=ASC" TargetMode="External"/><Relationship Id="rId20" Type="http://schemas.openxmlformats.org/officeDocument/2006/relationships/hyperlink" Target="https://raportare.stiu.md/pers_list/total_org?person=112248" TargetMode="External"/><Relationship Id="rId21" Type="http://schemas.openxmlformats.org/officeDocument/2006/relationships/hyperlink" Target="https://raportare.stiu.md/pers_list/total_org?sid=476" TargetMode="External"/><Relationship Id="rId22" Type="http://schemas.openxmlformats.org/officeDocument/2006/relationships/hyperlink" Target="https://raportare.stiu.md/org/IC" TargetMode="External"/><Relationship Id="rId23" Type="http://schemas.openxmlformats.org/officeDocument/2006/relationships/hyperlink" Target="https://raportare.stiu.md/project/010603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2026-05-08T17:00:27+00:00</dcterms:created>
  <dcterms:modified xsi:type="dcterms:W3CDTF">2026-05-08T17:00:27+00:00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