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tbl>
      <w:tblGrid>
        <w:gridCol w:w="1000" w:type="dxa"/>
        <w:gridCol w:w="3000" w:type="dxa"/>
      </w:tblGrid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Perioada: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01.01.2025 - 31.12.2025</w:t>
            </w:r>
          </w:p>
        </w:tc>
      </w:tr>
    </w:tbl>
    <w:tbl>
      <w:tblGrid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Nume, prenume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Anul nașterii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Titlul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Funcția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Norma de muncă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Forma de încadrare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angajării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eliberării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subdiviziunii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organizației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Finanțare instituțională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Publicații din 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Total publicații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" w:history="1">
              <w:r>
                <w:rPr>
                  <w:color w:val="0000FF"/>
                  <w:u w:val="single"/>
                </w:rPr>
                <w:t xml:space="preserve">Beloţercovschii Igori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LSNA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IIEN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" w:history="1">
              <w:r>
                <w:rPr>
                  <w:color w:val="0000FF"/>
                  <w:u w:val="single"/>
                </w:rPr>
                <w:t xml:space="preserve">Boian Vladimir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LSNA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IIEN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" w:history="1">
              <w:r>
                <w:rPr>
                  <w:color w:val="0000FF"/>
                  <w:u w:val="single"/>
                </w:rPr>
                <w:t xml:space="preserve">Caraghenov Daniil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LSNA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IIEN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" w:history="1">
              <w:r>
                <w:rPr>
                  <w:color w:val="0000FF"/>
                  <w:u w:val="single"/>
                </w:rPr>
                <w:t xml:space="preserve">Chirilenco Vladislav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LSNA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IIEN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" w:history="1">
              <w:r>
                <w:rPr>
                  <w:color w:val="0000FF"/>
                  <w:u w:val="single"/>
                </w:rPr>
                <w:t xml:space="preserve">Cojocaru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Director - E6004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" w:history="1">
              <w:r>
                <w:rPr>
                  <w:color w:val="0000FF"/>
                  <w:u w:val="single"/>
                </w:rPr>
                <w:t xml:space="preserve">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IIEN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Condrea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LSNA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IIEN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" w:history="1">
              <w:r>
                <w:rPr>
                  <w:color w:val="0000FF"/>
                  <w:u w:val="single"/>
                </w:rPr>
                <w:t xml:space="preserve">Dvornikov Dmitri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LSNA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IIEN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" w:history="1">
              <w:r>
                <w:rPr>
                  <w:color w:val="0000FF"/>
                  <w:u w:val="single"/>
                </w:rPr>
                <w:t xml:space="preserve">Gherghișan Igor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LTNM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IIEN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" w:history="1">
              <w:r>
                <w:rPr>
                  <w:color w:val="0000FF"/>
                  <w:u w:val="single"/>
                </w:rPr>
                <w:t xml:space="preserve">Ghimpu Lidia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LTNM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IIEN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" w:history="1">
              <w:r>
                <w:rPr>
                  <w:color w:val="0000FF"/>
                  <w:u w:val="single"/>
                </w:rPr>
                <w:t xml:space="preserve">Guţul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LSNA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IIEN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Konopko Leonid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LTNM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IIEN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" w:history="1">
              <w:r>
                <w:rPr>
                  <w:color w:val="0000FF"/>
                  <w:u w:val="single"/>
                </w:rPr>
                <w:t xml:space="preserve">Lupu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LSNA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IIEN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" w:history="1">
              <w:r>
                <w:rPr>
                  <w:color w:val="0000FF"/>
                  <w:u w:val="single"/>
                </w:rPr>
                <w:t xml:space="preserve">Mamoico Alin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" w:history="1">
              <w:r>
                <w:rPr>
                  <w:color w:val="0000FF"/>
                  <w:u w:val="single"/>
                </w:rPr>
                <w:t xml:space="preserve">LSIB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IIEN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Morari Vadim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LTNM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IIEN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" w:history="1">
              <w:r>
                <w:rPr>
                  <w:color w:val="0000FF"/>
                  <w:u w:val="single"/>
                </w:rPr>
                <w:t xml:space="preserve">15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Nica Iurie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" w:history="1">
              <w:r>
                <w:rPr>
                  <w:color w:val="0000FF"/>
                  <w:u w:val="single"/>
                </w:rPr>
                <w:t xml:space="preserve">LSIB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IIEN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Nikolaeva Albina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LTNM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IIEN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Para Gheorghe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" w:history="1">
              <w:r>
                <w:rPr>
                  <w:color w:val="0000FF"/>
                  <w:u w:val="single"/>
                </w:rPr>
                <w:t xml:space="preserve">LSIB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IIEN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Penin Alexandru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" w:history="1">
              <w:r>
                <w:rPr>
                  <w:color w:val="0000FF"/>
                  <w:u w:val="single"/>
                </w:rPr>
                <w:t xml:space="preserve">LSIB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IIEN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" w:history="1">
              <w:r>
                <w:rPr>
                  <w:color w:val="0000FF"/>
                  <w:u w:val="single"/>
                </w:rPr>
                <w:t xml:space="preserve">Popov Ivan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LTNM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IIEN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" w:history="1">
              <w:r>
                <w:rPr>
                  <w:color w:val="0000FF"/>
                  <w:u w:val="single"/>
                </w:rPr>
                <w:t xml:space="preserve">Rusu Emil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LTNM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IIEN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Şibaev Alexandr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LSNA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IIEN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Sidorenko Anatolie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LSNA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IIEN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" w:history="1">
              <w:r>
                <w:rPr>
                  <w:color w:val="0000FF"/>
                  <w:u w:val="single"/>
                </w:rPr>
                <w:t xml:space="preserve">Șiverschii Denis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LTNM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IIEN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Smîslov Vladimir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LSNA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IIEN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Suman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LTNM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IIEN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9" w:history="1">
              <w:r>
                <w:rPr>
                  <w:color w:val="0000FF"/>
                  <w:u w:val="single"/>
                </w:rPr>
                <w:t xml:space="preserve">13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" w:history="1">
              <w:r>
                <w:rPr>
                  <w:color w:val="0000FF"/>
                  <w:u w:val="single"/>
                </w:rPr>
                <w:t xml:space="preserve">Țîrche Daniel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LSNA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IIEN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1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2" w:history="1">
              <w:r>
                <w:rPr>
                  <w:color w:val="0000FF"/>
                  <w:u w:val="single"/>
                </w:rPr>
                <w:t xml:space="preserve">Tutunaru Vladina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" w:history="1">
              <w:r>
                <w:rPr>
                  <w:color w:val="0000FF"/>
                  <w:u w:val="single"/>
                </w:rPr>
                <w:t xml:space="preserve">LSIB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IIEN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raportare.stiu.md/pers_list/total_org?person=13151" TargetMode="External"/><Relationship Id="rId8" Type="http://schemas.openxmlformats.org/officeDocument/2006/relationships/hyperlink" Target="https://raportare.stiu.md/pers_list/total_org?sid=692" TargetMode="External"/><Relationship Id="rId9" Type="http://schemas.openxmlformats.org/officeDocument/2006/relationships/hyperlink" Target="https://raportare.stiu.md/org/IIEN" TargetMode="External"/><Relationship Id="rId10" Type="http://schemas.openxmlformats.org/officeDocument/2006/relationships/hyperlink" Target="https://raportare.stiu.md/project/020201" TargetMode="External"/><Relationship Id="rId11" Type="http://schemas.openxmlformats.org/officeDocument/2006/relationships/hyperlink" Target="https://ibn.idsi.md/author_articles/13151?from=2025&amp;to=2025&amp;sortBy=0&amp;sort=ASC" TargetMode="External"/><Relationship Id="rId12" Type="http://schemas.openxmlformats.org/officeDocument/2006/relationships/hyperlink" Target="https://raportare.stiu.md/pers_list/total_org?person=64900" TargetMode="External"/><Relationship Id="rId13" Type="http://schemas.openxmlformats.org/officeDocument/2006/relationships/hyperlink" Target="https://raportare.stiu.md/pers_list/total_org?person=24325" TargetMode="External"/><Relationship Id="rId14" Type="http://schemas.openxmlformats.org/officeDocument/2006/relationships/hyperlink" Target="https://raportare.stiu.md/pers_list/total_org?person=126534" TargetMode="External"/><Relationship Id="rId15" Type="http://schemas.openxmlformats.org/officeDocument/2006/relationships/hyperlink" Target="https://ibn.idsi.md/author_articles/126534?from=2025&amp;to=2025&amp;sortBy=0&amp;sort=ASC" TargetMode="External"/><Relationship Id="rId16" Type="http://schemas.openxmlformats.org/officeDocument/2006/relationships/hyperlink" Target="https://raportare.stiu.md/pers_list/total_org?person=13162" TargetMode="External"/><Relationship Id="rId17" Type="http://schemas.openxmlformats.org/officeDocument/2006/relationships/hyperlink" Target="https://raportare.stiu.md/pers_list/total_org?sid=291" TargetMode="External"/><Relationship Id="rId18" Type="http://schemas.openxmlformats.org/officeDocument/2006/relationships/hyperlink" Target="https://ibn.idsi.md/author_articles/13162?from=2025&amp;to=2025&amp;sortBy=0&amp;sort=ASC" TargetMode="External"/><Relationship Id="rId19" Type="http://schemas.openxmlformats.org/officeDocument/2006/relationships/hyperlink" Target="https://raportare.stiu.md/pers_list/total_org?person=995" TargetMode="External"/><Relationship Id="rId20" Type="http://schemas.openxmlformats.org/officeDocument/2006/relationships/hyperlink" Target="https://ibn.idsi.md/author_articles/995?from=2025&amp;to=2025&amp;sortBy=0&amp;sort=ASC" TargetMode="External"/><Relationship Id="rId21" Type="http://schemas.openxmlformats.org/officeDocument/2006/relationships/hyperlink" Target="https://raportare.stiu.md/pers_list/total_org?person=24316" TargetMode="External"/><Relationship Id="rId22" Type="http://schemas.openxmlformats.org/officeDocument/2006/relationships/hyperlink" Target="https://raportare.stiu.md/pers_list/total_org?person=52196" TargetMode="External"/><Relationship Id="rId23" Type="http://schemas.openxmlformats.org/officeDocument/2006/relationships/hyperlink" Target="https://raportare.stiu.md/pers_list/total_org?sid=693" TargetMode="External"/><Relationship Id="rId24" Type="http://schemas.openxmlformats.org/officeDocument/2006/relationships/hyperlink" Target="https://ibn.idsi.md/author_articles/52196?from=2025&amp;to=2025&amp;sortBy=0&amp;sort=ASC" TargetMode="External"/><Relationship Id="rId25" Type="http://schemas.openxmlformats.org/officeDocument/2006/relationships/hyperlink" Target="https://raportare.stiu.md/pers_list/total_org?person=18229" TargetMode="External"/><Relationship Id="rId26" Type="http://schemas.openxmlformats.org/officeDocument/2006/relationships/hyperlink" Target="https://ibn.idsi.md/author_articles/18229?from=2025&amp;to=2025&amp;sortBy=0&amp;sort=ASC" TargetMode="External"/><Relationship Id="rId27" Type="http://schemas.openxmlformats.org/officeDocument/2006/relationships/hyperlink" Target="https://raportare.stiu.md/pers_list/total_org?person=12476" TargetMode="External"/><Relationship Id="rId28" Type="http://schemas.openxmlformats.org/officeDocument/2006/relationships/hyperlink" Target="https://ibn.idsi.md/author_articles/12476?from=2025&amp;to=2025&amp;sortBy=0&amp;sort=ASC" TargetMode="External"/><Relationship Id="rId29" Type="http://schemas.openxmlformats.org/officeDocument/2006/relationships/hyperlink" Target="https://raportare.stiu.md/pers_list/total_org?person=1033" TargetMode="External"/><Relationship Id="rId30" Type="http://schemas.openxmlformats.org/officeDocument/2006/relationships/hyperlink" Target="https://ibn.idsi.md/author_articles/1033?from=2025&amp;to=2025&amp;sortBy=0&amp;sort=ASC" TargetMode="External"/><Relationship Id="rId31" Type="http://schemas.openxmlformats.org/officeDocument/2006/relationships/hyperlink" Target="https://raportare.stiu.md/pers_list/total_org?person=40627" TargetMode="External"/><Relationship Id="rId32" Type="http://schemas.openxmlformats.org/officeDocument/2006/relationships/hyperlink" Target="https://ibn.idsi.md/author_articles/40627?from=2025&amp;to=2025&amp;sortBy=0&amp;sort=ASC" TargetMode="External"/><Relationship Id="rId33" Type="http://schemas.openxmlformats.org/officeDocument/2006/relationships/hyperlink" Target="https://raportare.stiu.md/pers_list/total_org?person=134258" TargetMode="External"/><Relationship Id="rId34" Type="http://schemas.openxmlformats.org/officeDocument/2006/relationships/hyperlink" Target="https://raportare.stiu.md/pers_list/total_org?sid=694" TargetMode="External"/><Relationship Id="rId35" Type="http://schemas.openxmlformats.org/officeDocument/2006/relationships/hyperlink" Target="https://ibn.idsi.md/author_articles/134258?from=2025&amp;to=2025&amp;sortBy=0&amp;sort=ASC" TargetMode="External"/><Relationship Id="rId36" Type="http://schemas.openxmlformats.org/officeDocument/2006/relationships/hyperlink" Target="https://raportare.stiu.md/pers_list/total_org?person=24305" TargetMode="External"/><Relationship Id="rId37" Type="http://schemas.openxmlformats.org/officeDocument/2006/relationships/hyperlink" Target="https://ibn.idsi.md/project_articles/020201/24305" TargetMode="External"/><Relationship Id="rId38" Type="http://schemas.openxmlformats.org/officeDocument/2006/relationships/hyperlink" Target="https://ibn.idsi.md/author_articles/24305?from=2025&amp;to=2025&amp;sortBy=0&amp;sort=ASC" TargetMode="External"/><Relationship Id="rId39" Type="http://schemas.openxmlformats.org/officeDocument/2006/relationships/hyperlink" Target="https://raportare.stiu.md/pers_list/total_org?person=187" TargetMode="External"/><Relationship Id="rId40" Type="http://schemas.openxmlformats.org/officeDocument/2006/relationships/hyperlink" Target="https://ibn.idsi.md/author_articles/187?from=2025&amp;to=2025&amp;sortBy=0&amp;sort=ASC" TargetMode="External"/><Relationship Id="rId41" Type="http://schemas.openxmlformats.org/officeDocument/2006/relationships/hyperlink" Target="https://raportare.stiu.md/pers_list/total_org?person=364" TargetMode="External"/><Relationship Id="rId42" Type="http://schemas.openxmlformats.org/officeDocument/2006/relationships/hyperlink" Target="https://ibn.idsi.md/author_articles/364?from=2025&amp;to=2025&amp;sortBy=0&amp;sort=ASC" TargetMode="External"/><Relationship Id="rId43" Type="http://schemas.openxmlformats.org/officeDocument/2006/relationships/hyperlink" Target="https://raportare.stiu.md/pers_list/total_org?person=13135" TargetMode="External"/><Relationship Id="rId44" Type="http://schemas.openxmlformats.org/officeDocument/2006/relationships/hyperlink" Target="https://ibn.idsi.md/author_articles/13135?from=2025&amp;to=2025&amp;sortBy=0&amp;sort=ASC" TargetMode="External"/><Relationship Id="rId45" Type="http://schemas.openxmlformats.org/officeDocument/2006/relationships/hyperlink" Target="https://raportare.stiu.md/pers_list/total_org?person=13155" TargetMode="External"/><Relationship Id="rId46" Type="http://schemas.openxmlformats.org/officeDocument/2006/relationships/hyperlink" Target="https://ibn.idsi.md/author_articles/13155?from=2025&amp;to=2025&amp;sortBy=0&amp;sort=ASC" TargetMode="External"/><Relationship Id="rId47" Type="http://schemas.openxmlformats.org/officeDocument/2006/relationships/hyperlink" Target="https://raportare.stiu.md/pers_list/total_org?person=13134" TargetMode="External"/><Relationship Id="rId48" Type="http://schemas.openxmlformats.org/officeDocument/2006/relationships/hyperlink" Target="https://raportare.stiu.md/pers_list/total_org?person=1751" TargetMode="External"/><Relationship Id="rId49" Type="http://schemas.openxmlformats.org/officeDocument/2006/relationships/hyperlink" Target="https://ibn.idsi.md/project_articles/020201/1751" TargetMode="External"/><Relationship Id="rId50" Type="http://schemas.openxmlformats.org/officeDocument/2006/relationships/hyperlink" Target="https://ibn.idsi.md/author_articles/1751?from=2025&amp;to=2025&amp;sortBy=0&amp;sort=ASC" TargetMode="External"/><Relationship Id="rId51" Type="http://schemas.openxmlformats.org/officeDocument/2006/relationships/hyperlink" Target="https://raportare.stiu.md/pers_list/total_org?person=24359" TargetMode="External"/><Relationship Id="rId52" Type="http://schemas.openxmlformats.org/officeDocument/2006/relationships/hyperlink" Target="https://raportare.stiu.md/pers_list/total_org?person=4735" TargetMode="External"/><Relationship Id="rId53" Type="http://schemas.openxmlformats.org/officeDocument/2006/relationships/hyperlink" Target="https://ibn.idsi.md/author_articles/4735?from=2025&amp;to=2025&amp;sortBy=0&amp;sort=ASC" TargetMode="External"/><Relationship Id="rId54" Type="http://schemas.openxmlformats.org/officeDocument/2006/relationships/hyperlink" Target="https://raportare.stiu.md/pers_list/total_org?person=101272" TargetMode="External"/><Relationship Id="rId55" Type="http://schemas.openxmlformats.org/officeDocument/2006/relationships/hyperlink" Target="https://ibn.idsi.md/author_articles/101272?from=2025&amp;to=2025&amp;sortBy=0&amp;sort=ASC" TargetMode="External"/><Relationship Id="rId56" Type="http://schemas.openxmlformats.org/officeDocument/2006/relationships/hyperlink" Target="https://raportare.stiu.md/pers_list/total_org?person=13158" TargetMode="External"/><Relationship Id="rId57" Type="http://schemas.openxmlformats.org/officeDocument/2006/relationships/hyperlink" Target="https://raportare.stiu.md/pers_list/total_org?person=25739" TargetMode="External"/><Relationship Id="rId58" Type="http://schemas.openxmlformats.org/officeDocument/2006/relationships/hyperlink" Target="https://ibn.idsi.md/project_articles/020201/25739" TargetMode="External"/><Relationship Id="rId59" Type="http://schemas.openxmlformats.org/officeDocument/2006/relationships/hyperlink" Target="https://ibn.idsi.md/author_articles/25739?from=2025&amp;to=2025&amp;sortBy=0&amp;sort=ASC" TargetMode="External"/><Relationship Id="rId60" Type="http://schemas.openxmlformats.org/officeDocument/2006/relationships/hyperlink" Target="https://raportare.stiu.md/pers_list/total_org?person=90349" TargetMode="External"/><Relationship Id="rId61" Type="http://schemas.openxmlformats.org/officeDocument/2006/relationships/hyperlink" Target="https://ibn.idsi.md/author_articles/90349?from=2025&amp;to=2025&amp;sortBy=0&amp;sort=ASC" TargetMode="External"/><Relationship Id="rId62" Type="http://schemas.openxmlformats.org/officeDocument/2006/relationships/hyperlink" Target="https://raportare.stiu.md/pers_list/total_org?person=118905" TargetMode="External"/><Relationship Id="rId63" Type="http://schemas.openxmlformats.org/officeDocument/2006/relationships/hyperlink" Target="https://ibn.idsi.md/author_articles/118905?from=2025&amp;to=2025&amp;sortBy=0&amp;sort=ASC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2026-05-03T05:09:10+00:00</dcterms:created>
  <dcterms:modified xsi:type="dcterms:W3CDTF">2026-05-03T05:09:10+00:00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